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43E" w:rsidRPr="00B1143E" w:rsidRDefault="00B1143E" w:rsidP="00B1143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143E">
        <w:rPr>
          <w:rFonts w:ascii="Times New Roman" w:hAnsi="Times New Roman" w:cs="Times New Roman"/>
          <w:b/>
          <w:sz w:val="36"/>
          <w:szCs w:val="36"/>
          <w:u w:val="single"/>
        </w:rPr>
        <w:t>Консультация для родителей «В здоровой семье – здоровые дети»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Здравствуйте!  Давайте сначала дадим определение термину «Здоровье» - это состояние полного физического, психического, духовного и социального благополучия.    А термин «Здоровая семья» - это семья, которая ведет здоровый образ жизни, в которой присутствует здоровый психологический климат, духовная культура, материальный достаток.    Представление о счастье каждый человек связывает с семьёй. Семья – это опора, крепость, начало всех начал. Это - первый коллектив ребёнка, естественная среда, где закладываются основы будущей личности и здоровья ребенка.    Семья – это основное звено, где формируются полезные привычки и отвергаются вредные. Первые впечатления у ребенка, связанные с выполнением определенного действия, черпаются из домашнего бытия. Ребенок видит, воспринимает, старается подражать и это действо у него закрепляется независимо от его неокрепшей воли. Выработанные годами в семье привычки, традиции, образ жизни, отношение к своему здоровью переносятся во взрослую жизнь во вновь созданную семью. Поэтому необходимо с самого раннего возраста ценить, беречь и укреплять здоровье, чтобы личным примером демонстрировать здоровый образ жизни.  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Рассмотрим основные компоненты  здоровья, позволяющие при правильном использовании оставаться нашим детям здоровыми и жизнерадостными до глубокой старости. </w:t>
      </w:r>
    </w:p>
    <w:p w:rsidR="00B1143E" w:rsidRPr="00B1143E" w:rsidRDefault="00B1143E" w:rsidP="00B114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1. </w:t>
      </w:r>
      <w:r w:rsidRPr="00B1143E">
        <w:rPr>
          <w:rFonts w:ascii="Times New Roman" w:hAnsi="Times New Roman" w:cs="Times New Roman"/>
          <w:b/>
          <w:sz w:val="28"/>
          <w:szCs w:val="28"/>
        </w:rPr>
        <w:t>Соблюдение режима дня.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Режим дня  – это чередование различных видов деятельности, отдыха, сна, питания, пребывания на воздухе, которое должно соответствовать возрастным особенностям детей. Домашний режим в выходные должен соответствовать режиму дошкольного учреждения. Установленный распорядок не следует нарушать без серьезной причины. Опыт показывает, </w:t>
      </w:r>
      <w:r w:rsidRPr="00B1143E">
        <w:rPr>
          <w:rFonts w:ascii="Times New Roman" w:hAnsi="Times New Roman" w:cs="Times New Roman"/>
          <w:sz w:val="28"/>
          <w:szCs w:val="28"/>
        </w:rPr>
        <w:lastRenderedPageBreak/>
        <w:t>что неуклонное соблюдение установленного распорядка изо дня в день постепенно вырабатывает активное стремление ребенка выполнять режим самостоятельно, без подсказки взрослых, без принуждения, а это способствует формированию таких важных качеств поведения, как организованность и самодисциплина, чувство времени, умение экономить его. Очень важен и общий распорядок жизни. К сожалению, во многих семьях, особенно молодых, пренебрегают режимом, а это неизбежно идёт во вред ребёнку</w:t>
      </w:r>
      <w:proofErr w:type="gramStart"/>
      <w:r w:rsidRPr="00B1143E">
        <w:rPr>
          <w:rFonts w:ascii="Times New Roman" w:hAnsi="Times New Roman" w:cs="Times New Roman"/>
          <w:sz w:val="28"/>
          <w:szCs w:val="28"/>
        </w:rPr>
        <w:t>..  </w:t>
      </w:r>
      <w:proofErr w:type="gramEnd"/>
      <w:r w:rsidRPr="00B1143E">
        <w:rPr>
          <w:rFonts w:ascii="Times New Roman" w:hAnsi="Times New Roman" w:cs="Times New Roman"/>
          <w:sz w:val="28"/>
          <w:szCs w:val="28"/>
        </w:rPr>
        <w:t>В выходные дни следует больше проводить время на воздухе. Особенно благоприятны как в физическом, так и в психологическом плане прогулки всей семьей. Придерживаясь таких простых правил, вы и ваш малыш не будете терять прекрасные минуты времени, с удовольствием используя их, чтобы побыть вместе, погулять, поиграть. Вы подружитесь с хорошим настроением и самочувствием, а усталос</w:t>
      </w:r>
      <w:r>
        <w:rPr>
          <w:rFonts w:ascii="Times New Roman" w:hAnsi="Times New Roman" w:cs="Times New Roman"/>
          <w:sz w:val="28"/>
          <w:szCs w:val="28"/>
        </w:rPr>
        <w:t>ти и вялости придется отступить.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1143E">
        <w:rPr>
          <w:rFonts w:ascii="Times New Roman" w:hAnsi="Times New Roman" w:cs="Times New Roman"/>
          <w:b/>
          <w:sz w:val="28"/>
          <w:szCs w:val="28"/>
        </w:rPr>
        <w:t xml:space="preserve"> Сон</w:t>
      </w:r>
      <w:r w:rsidRPr="00B1143E">
        <w:rPr>
          <w:rFonts w:ascii="Times New Roman" w:hAnsi="Times New Roman" w:cs="Times New Roman"/>
          <w:sz w:val="28"/>
          <w:szCs w:val="28"/>
        </w:rPr>
        <w:t xml:space="preserve"> – это очень важно. Он восстанавливает нормальную деятельность организма,      функции нервных клеток коры больших полушарий головного мозга. Во время сна мозг продолжает работать, увеличивается его кровоснабжение и потребление кислорода</w:t>
      </w:r>
      <w:r w:rsidRPr="00B1143E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b/>
          <w:sz w:val="28"/>
          <w:szCs w:val="28"/>
        </w:rPr>
        <w:t>Дневной сон</w:t>
      </w:r>
      <w:r w:rsidRPr="00B1143E">
        <w:rPr>
          <w:rFonts w:ascii="Times New Roman" w:hAnsi="Times New Roman" w:cs="Times New Roman"/>
          <w:sz w:val="28"/>
          <w:szCs w:val="28"/>
        </w:rPr>
        <w:t xml:space="preserve"> – это своего рода передышка для детского организма. Если ребенок днем не спит, надо выяснить причину и постараться ее устранить. Важно создавать благоприятную обстановку для сна. Помните, что свежий прохладный воздух является лучшим «снотворным» и оздоровительным средством, он не только ускоряет наступление сна, но и поддерживает его глубину и длительность </w:t>
      </w:r>
    </w:p>
    <w:p w:rsidR="00B1143E" w:rsidRPr="00B1143E" w:rsidRDefault="00B1143E" w:rsidP="00B114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1143E">
        <w:rPr>
          <w:rFonts w:ascii="Times New Roman" w:hAnsi="Times New Roman" w:cs="Times New Roman"/>
          <w:b/>
          <w:sz w:val="28"/>
          <w:szCs w:val="28"/>
        </w:rPr>
        <w:t>2.  Правильное питание.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Питание дошкольника должно быть сбалансированным и должно отличаться от нашего ежедневного рациона</w:t>
      </w:r>
      <w:proofErr w:type="gramStart"/>
      <w:r w:rsidRPr="00B1143E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B1143E">
        <w:rPr>
          <w:rFonts w:ascii="Times New Roman" w:hAnsi="Times New Roman" w:cs="Times New Roman"/>
          <w:sz w:val="28"/>
          <w:szCs w:val="28"/>
        </w:rPr>
        <w:t xml:space="preserve">а самом деле питание дошкольников должно значительно отличаться от нашего ежедневного рациона, ведь его </w:t>
      </w:r>
      <w:r w:rsidRPr="00B1143E">
        <w:rPr>
          <w:rFonts w:ascii="Times New Roman" w:hAnsi="Times New Roman" w:cs="Times New Roman"/>
          <w:sz w:val="28"/>
          <w:szCs w:val="28"/>
        </w:rPr>
        <w:lastRenderedPageBreak/>
        <w:t xml:space="preserve">пищеварительная система еще только формируется. Его рацион должен включать в себя только легкоусвояемые компоненты.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Для этого важно соблюдать несколько</w:t>
      </w:r>
      <w:r w:rsidRPr="00B1143E">
        <w:rPr>
          <w:rFonts w:ascii="Times New Roman" w:hAnsi="Times New Roman" w:cs="Times New Roman"/>
          <w:b/>
          <w:sz w:val="28"/>
          <w:szCs w:val="28"/>
        </w:rPr>
        <w:t xml:space="preserve"> основных принципов питания: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-Питание должно снабжать организм ребенка необходимым количеством энергии для двигательной, психической и прочей активности.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-Питание должно быть сбалансированным, содержать пищевые вещества всех типов (так называемые нутриенты).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-Важно, чтобы питание было разнообразным, только это является условием его сбалансированности. Необходимо учитывать индивидуальные особенности детей, возможную непереносимость каких-либо продуктов.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-Необходимо соблюдать технологию обработки продуктов и приготовления пищи, соблюдать санитарные требования к помещениям, где производится приготовление пищи, сроки и условия хранения и т.д.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Важным условием является строгий режим питания, который предусматривает не менее 4 приемов пищи. Причем 3 из них должны обязательно включать горячее блюдо.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Ориентировочно в сутки ребенок 4-6 лет должен получать следующие продукты: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молоко (с </w:t>
      </w:r>
      <w:proofErr w:type="gramStart"/>
      <w:r w:rsidRPr="00B1143E">
        <w:rPr>
          <w:rFonts w:ascii="Times New Roman" w:hAnsi="Times New Roman" w:cs="Times New Roman"/>
          <w:sz w:val="28"/>
          <w:szCs w:val="28"/>
        </w:rPr>
        <w:t>учетом</w:t>
      </w:r>
      <w:proofErr w:type="gramEnd"/>
      <w:r w:rsidRPr="00B1143E">
        <w:rPr>
          <w:rFonts w:ascii="Times New Roman" w:hAnsi="Times New Roman" w:cs="Times New Roman"/>
          <w:sz w:val="28"/>
          <w:szCs w:val="28"/>
        </w:rPr>
        <w:t xml:space="preserve"> идущего на приготовление блюд) и кисломолочные продукты 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творог 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сметана 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твердый сыр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масло сливочное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обязательно растительное масло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мясо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lastRenderedPageBreak/>
        <w:t xml:space="preserve">  рыба  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яйцо 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- 1/2 сахар (с учетом кондитерских изделий) 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пшеничный хлеб ржаной хлеб,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крупы, макаронные изделия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картофель</w:t>
      </w:r>
    </w:p>
    <w:p w:rsidR="00B1143E" w:rsidRDefault="00B1143E" w:rsidP="00B1143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различные овощи фрукты и ягоды </w:t>
      </w:r>
    </w:p>
    <w:p w:rsidR="00B1143E" w:rsidRP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b/>
          <w:sz w:val="28"/>
          <w:szCs w:val="28"/>
        </w:rPr>
        <w:t>3.Оптимальный двигательный режим в семье</w:t>
      </w:r>
      <w:r w:rsidRPr="00B114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Движение является средством познания окружающего мира, удовлетворения биологических потребностей организма. Трудно переоценить роль двигательной активности в расширении функциональных возможностей развивающего организма, в совершенствовании двигательной деятельности. </w:t>
      </w:r>
      <w:r w:rsidRPr="00B1143E">
        <w:rPr>
          <w:rFonts w:ascii="Times New Roman" w:hAnsi="Times New Roman" w:cs="Times New Roman"/>
          <w:b/>
          <w:sz w:val="28"/>
          <w:szCs w:val="28"/>
        </w:rPr>
        <w:t>Двигательная активность</w:t>
      </w:r>
      <w:r w:rsidRPr="00B1143E">
        <w:rPr>
          <w:rFonts w:ascii="Times New Roman" w:hAnsi="Times New Roman" w:cs="Times New Roman"/>
          <w:sz w:val="28"/>
          <w:szCs w:val="28"/>
        </w:rPr>
        <w:t xml:space="preserve"> – биологическая потребность организма, от удовлетворения которой зависит здоровье детей, их физическое и общее развитие. Двигательная активность детей создает предпосылки для прочного включения физической культуры в жизнь детей, формирует у них потребность в здоровом образе жизни. </w:t>
      </w:r>
    </w:p>
    <w:p w:rsidR="00B1143E" w:rsidRPr="00B1143E" w:rsidRDefault="00B1143E" w:rsidP="00B114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1143E">
        <w:rPr>
          <w:rFonts w:ascii="Times New Roman" w:hAnsi="Times New Roman" w:cs="Times New Roman"/>
          <w:b/>
          <w:sz w:val="28"/>
          <w:szCs w:val="28"/>
        </w:rPr>
        <w:t>Основные правила: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Воспитание у детей осознанного отношения к выполнению двигательной активности.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Развитие воображения при выполнении двигательных действий.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Включение сенсорных систем при воспитании двигательной культуры. Создание оптимальных условий для каждого ребенка в процессе освоения двигательного опыта.</w:t>
      </w:r>
    </w:p>
    <w:p w:rsidR="00B1143E" w:rsidRPr="00B1143E" w:rsidRDefault="00B1143E" w:rsidP="00B114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1143E">
        <w:rPr>
          <w:rFonts w:ascii="Times New Roman" w:hAnsi="Times New Roman" w:cs="Times New Roman"/>
          <w:b/>
          <w:sz w:val="28"/>
          <w:szCs w:val="28"/>
        </w:rPr>
        <w:t xml:space="preserve"> 4.Закаливание.</w:t>
      </w:r>
    </w:p>
    <w:p w:rsidR="00B1143E" w:rsidRPr="00B1143E" w:rsidRDefault="00B1143E" w:rsidP="00B114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Закаливание организма — одно из лучших средств укрепления здоровья. Задача закаливания — приучить хрупкий, растущий организм ребенка </w:t>
      </w:r>
      <w:r w:rsidRPr="00B1143E">
        <w:rPr>
          <w:rFonts w:ascii="Times New Roman" w:hAnsi="Times New Roman" w:cs="Times New Roman"/>
          <w:sz w:val="28"/>
          <w:szCs w:val="28"/>
        </w:rPr>
        <w:lastRenderedPageBreak/>
        <w:t xml:space="preserve">переносить перемены температуры в окружающей среде. Основными средствами закаливания детей являются естественные факторы природы — </w:t>
      </w:r>
      <w:r w:rsidRPr="00B1143E">
        <w:rPr>
          <w:rFonts w:ascii="Times New Roman" w:hAnsi="Times New Roman" w:cs="Times New Roman"/>
          <w:b/>
          <w:sz w:val="28"/>
          <w:szCs w:val="28"/>
        </w:rPr>
        <w:t xml:space="preserve">воздух, вода, солнце. </w:t>
      </w:r>
    </w:p>
    <w:p w:rsidR="00B1143E" w:rsidRPr="00B1143E" w:rsidRDefault="00B1143E" w:rsidP="00B114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1143E">
        <w:rPr>
          <w:rFonts w:ascii="Times New Roman" w:hAnsi="Times New Roman" w:cs="Times New Roman"/>
          <w:b/>
          <w:sz w:val="28"/>
          <w:szCs w:val="28"/>
        </w:rPr>
        <w:t>Виды закаливания: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-Умывание - самый доступный в быту способ, следует начинать с теплой воды, постепенно снижая температуру.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-Ножные ванны – действенный способ закаливания, поскольку  ноги наиболее чувствительны к охлаждению.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-Прогулки на свежем воздухе – можно использовать велосипед, лыжи, ролики.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-Хождение босиком – происходит тренировка мышц ног. Начинать хождение босиком  следует с 1 мин., прибавляя через каждые 7 дней по 1 минуте.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-Солнечные ванны – оказывают на детский организм укрепляющее действие, усиливает обмен веществ, сопротивляемость организма к заболеваниям.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 -Купание в водоемах – купание в летнее время, в безветренную погоду при температуре воды 22-23 градусов, при температуре воздуха 25-26 градусов. </w:t>
      </w:r>
      <w:r w:rsidRPr="00B1143E">
        <w:rPr>
          <w:rFonts w:ascii="Times New Roman" w:hAnsi="Times New Roman" w:cs="Times New Roman"/>
          <w:b/>
          <w:sz w:val="28"/>
          <w:szCs w:val="28"/>
        </w:rPr>
        <w:t>5.Соблюдение личной гигиены.</w:t>
      </w:r>
      <w:r w:rsidRPr="00B114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 xml:space="preserve">Гигиеническое воспитание дошкольников — это часть всеобщего воспитания ребёнка. Такое воспитание в большинстве случаев строят, учитывая формирование условных рефлексов у ребенка. В этом случае, очень важная роль отводится родителям, ведь дети подражают взрослым. Именно поэтому правильное гигиеническое воспитание будет эффективно только в том случае, если взрослые из ближайшего окружения ребенка своим поведением будут их подкреплять. Гигиеническое воспитание дошкольников, очень ответственный этап в развитии и становлении ребёнка как личности. Ведь на этом этапе закладываются основы для существования ребёнка в социуме. </w:t>
      </w:r>
      <w:r w:rsidRPr="00B1143E">
        <w:rPr>
          <w:rFonts w:ascii="Times New Roman" w:hAnsi="Times New Roman" w:cs="Times New Roman"/>
          <w:b/>
          <w:sz w:val="28"/>
          <w:szCs w:val="28"/>
        </w:rPr>
        <w:t>6.Положительные эмоции.</w:t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lastRenderedPageBreak/>
        <w:t xml:space="preserve"> Ребенку необходим спокойный, доброжелательный психологический климат в семье.       Вспомните, стоит нам улыбнуться – сразу становится легче, нахмуриться – подкрадывается грусть. Нахмурились – начал выделяться адреналин, способствующий грустному, тревожному настроению, улыбнулись – помогли другому гормону – </w:t>
      </w:r>
      <w:proofErr w:type="spellStart"/>
      <w:r w:rsidRPr="00B1143E">
        <w:rPr>
          <w:rFonts w:ascii="Times New Roman" w:hAnsi="Times New Roman" w:cs="Times New Roman"/>
          <w:sz w:val="28"/>
          <w:szCs w:val="28"/>
        </w:rPr>
        <w:t>эндорфину</w:t>
      </w:r>
      <w:proofErr w:type="spellEnd"/>
      <w:r w:rsidRPr="00B1143E">
        <w:rPr>
          <w:rFonts w:ascii="Times New Roman" w:hAnsi="Times New Roman" w:cs="Times New Roman"/>
          <w:sz w:val="28"/>
          <w:szCs w:val="28"/>
        </w:rPr>
        <w:t xml:space="preserve">, обеспечивающему уверенное и бодрое настроение. Ведь один и тот же факт в одном случае способен быть незаметным для нас, а в другом – вызовет гнев, испортит настроение. А ведь наше раздражение механически переходит и на ребенка. </w:t>
      </w:r>
      <w:r w:rsidRPr="00B1143E">
        <w:rPr>
          <w:rFonts w:ascii="Times New Roman" w:hAnsi="Times New Roman" w:cs="Times New Roman"/>
          <w:b/>
          <w:sz w:val="28"/>
          <w:szCs w:val="28"/>
        </w:rPr>
        <w:t>7.Отказ от вредных привычек в семье.</w:t>
      </w:r>
      <w:r w:rsidRPr="00B114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B9B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1143E">
        <w:rPr>
          <w:rFonts w:ascii="Times New Roman" w:hAnsi="Times New Roman" w:cs="Times New Roman"/>
          <w:sz w:val="28"/>
          <w:szCs w:val="28"/>
        </w:rPr>
        <w:t>Прежде всего, необходимо отметить, что в идеальном случае здоровый образ жизни предполагает не отказ от вредных привычек, но изначальное их отсутствие. Если же по каким-то причинам они уже имеются у человека, то необходимо принять все меры, чтобы освободить данного индивида от столь пагубных для него самого пристрастий (курение, алкоголь) Для тех, кто хочет бросить пить и курить особое значение имеет здоровый образ жизни в целом. Регулярные физические упражнения, рациональное питание в большой степени способствуют преодолению вредных привычек. Итак, состояние здоровья детей в настоящее время становится национальной проблемой, а формирование здорового образа жизни у детей дошкольного возраста является государственной задачей, решение которой во многом зависит от организации работы по данному направлению в дошкольном учреждении. В заключении хотелось бы вам порекомендовать: «Если хочешь воспитать своего ребенка здоровым, сам иди по пути здоровья, иначе некуда его будет вести».   </w:t>
      </w:r>
      <w:r w:rsidRPr="00B1143E">
        <w:rPr>
          <w:rFonts w:ascii="Times New Roman" w:hAnsi="Times New Roman" w:cs="Times New Roman"/>
          <w:sz w:val="28"/>
          <w:szCs w:val="28"/>
        </w:rPr>
        <w:br/>
      </w:r>
      <w:r w:rsidRPr="00B1143E">
        <w:rPr>
          <w:rFonts w:ascii="Times New Roman" w:hAnsi="Times New Roman" w:cs="Times New Roman"/>
          <w:color w:val="484C51"/>
          <w:sz w:val="28"/>
          <w:szCs w:val="28"/>
        </w:rPr>
        <w:br/>
      </w: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1143E" w:rsidRDefault="00B1143E" w:rsidP="00B114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  <w:u w:val="single"/>
        </w:rPr>
      </w:pPr>
      <w:r w:rsidRPr="00B1143E">
        <w:rPr>
          <w:rStyle w:val="c3"/>
          <w:b/>
          <w:bCs/>
          <w:sz w:val="28"/>
          <w:szCs w:val="28"/>
          <w:u w:val="single"/>
        </w:rPr>
        <w:lastRenderedPageBreak/>
        <w:t>КОНСУЛЬТАЦИЯ  ДЛЯ  РОДИТЕЛЕЙ</w:t>
      </w:r>
    </w:p>
    <w:p w:rsid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jc w:val="center"/>
        <w:rPr>
          <w:rStyle w:val="c8"/>
          <w:b/>
          <w:bCs/>
          <w:sz w:val="28"/>
          <w:szCs w:val="28"/>
          <w:u w:val="single"/>
        </w:rPr>
      </w:pPr>
      <w:r w:rsidRPr="00B1143E">
        <w:rPr>
          <w:rStyle w:val="c8"/>
          <w:b/>
          <w:bCs/>
          <w:sz w:val="28"/>
          <w:szCs w:val="28"/>
          <w:u w:val="single"/>
        </w:rPr>
        <w:t>«</w:t>
      </w:r>
      <w:proofErr w:type="gramStart"/>
      <w:r w:rsidRPr="00B1143E">
        <w:rPr>
          <w:rStyle w:val="c8"/>
          <w:b/>
          <w:bCs/>
          <w:sz w:val="28"/>
          <w:szCs w:val="28"/>
          <w:u w:val="single"/>
        </w:rPr>
        <w:t>ЗДОРОВАЯ</w:t>
      </w:r>
      <w:proofErr w:type="gramEnd"/>
      <w:r w:rsidRPr="00B1143E">
        <w:rPr>
          <w:rStyle w:val="c8"/>
          <w:b/>
          <w:bCs/>
          <w:sz w:val="28"/>
          <w:szCs w:val="28"/>
          <w:u w:val="single"/>
        </w:rPr>
        <w:t xml:space="preserve">  СЕМЬЯ—ЗДОРОВЫЙ  РЕБЕНОК»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  <w:u w:val="single"/>
        </w:rPr>
      </w:pP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i/>
          <w:sz w:val="20"/>
          <w:szCs w:val="20"/>
        </w:rPr>
      </w:pPr>
      <w:r w:rsidRPr="00B1143E">
        <w:rPr>
          <w:rStyle w:val="c4"/>
          <w:bCs/>
          <w:i/>
          <w:iCs/>
          <w:sz w:val="20"/>
          <w:szCs w:val="20"/>
        </w:rPr>
        <w:t>«ЕСЛИ  ХОЧЕШЬ  ВОСПИТАТЬ  СВОЕГО  РЕБЕНКА  ЗДОРОВЫМ</w:t>
      </w:r>
      <w:proofErr w:type="gramStart"/>
      <w:r w:rsidRPr="00B1143E">
        <w:rPr>
          <w:rStyle w:val="c4"/>
          <w:bCs/>
          <w:i/>
          <w:iCs/>
          <w:sz w:val="20"/>
          <w:szCs w:val="20"/>
        </w:rPr>
        <w:t xml:space="preserve"> ,</w:t>
      </w:r>
      <w:proofErr w:type="gramEnd"/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i/>
          <w:sz w:val="20"/>
          <w:szCs w:val="20"/>
        </w:rPr>
      </w:pPr>
      <w:r w:rsidRPr="00B1143E">
        <w:rPr>
          <w:rStyle w:val="c4"/>
          <w:bCs/>
          <w:i/>
          <w:iCs/>
          <w:sz w:val="20"/>
          <w:szCs w:val="20"/>
        </w:rPr>
        <w:t>САМ  ИДИ  ПО  ПУТИ  ЗДОРОВЬЯ, И НАЧЕ  ЕГО  НЕКУДА  БУДЕТ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i/>
          <w:sz w:val="20"/>
          <w:szCs w:val="20"/>
        </w:rPr>
      </w:pPr>
      <w:r w:rsidRPr="00B1143E">
        <w:rPr>
          <w:rStyle w:val="c4"/>
          <w:bCs/>
          <w:i/>
          <w:iCs/>
          <w:sz w:val="20"/>
          <w:szCs w:val="20"/>
        </w:rPr>
        <w:t>ВЕСТИ!»  </w:t>
      </w:r>
      <w:proofErr w:type="spellStart"/>
      <w:r w:rsidRPr="00B1143E">
        <w:rPr>
          <w:rStyle w:val="c4"/>
          <w:bCs/>
          <w:i/>
          <w:iCs/>
          <w:sz w:val="20"/>
          <w:szCs w:val="20"/>
        </w:rPr>
        <w:t>В.А.Сухомлинский</w:t>
      </w:r>
      <w:proofErr w:type="spellEnd"/>
      <w:r w:rsidRPr="00B1143E">
        <w:rPr>
          <w:rStyle w:val="c3"/>
          <w:bCs/>
          <w:i/>
          <w:sz w:val="20"/>
          <w:szCs w:val="20"/>
        </w:rPr>
        <w:t>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       На сегодняшний день забота о здоровье детей стала занимать во всем мире приоритетные позиции, ведь с каждым годом возрастает процент детей, имеющих отклонения в здоровье. Рост количества детских заболеваний связан не только с социально-экологической обстановкой, но и с самим образом жизни семьи ребенка.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      К сожалению, многие родители не могут служить для ребенка положительным примером здорового образа жизни, так как часто злоупотребляют курением и алкоголем, предпочитают проводить достаточное количество времени за просмотром телепередач, в итоге времени для занятий физкультурой, закаливанием, прогулкам  на свежем воздухе не хватает.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 xml:space="preserve">      Так что, воспитание ребенка в семье должно начинаться со смены образа мышления и жизни родителей. </w:t>
      </w:r>
      <w:proofErr w:type="gramStart"/>
      <w:r w:rsidRPr="00B1143E">
        <w:rPr>
          <w:rStyle w:val="c3"/>
          <w:sz w:val="28"/>
          <w:szCs w:val="28"/>
        </w:rPr>
        <w:t>Хотите здоровую семью-начните с себя.</w:t>
      </w:r>
      <w:proofErr w:type="gramEnd"/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Вряд ли можно найти родителей, которые не хотят, чтобы их дети росли здоровыми, а ведь  для этого не так много и надо.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      В первую очеред</w:t>
      </w:r>
      <w:proofErr w:type="gramStart"/>
      <w:r w:rsidRPr="00B1143E">
        <w:rPr>
          <w:rStyle w:val="c3"/>
          <w:sz w:val="28"/>
          <w:szCs w:val="28"/>
        </w:rPr>
        <w:t>ь-</w:t>
      </w:r>
      <w:proofErr w:type="gramEnd"/>
      <w:r w:rsidRPr="00B1143E">
        <w:rPr>
          <w:rStyle w:val="c3"/>
          <w:sz w:val="28"/>
          <w:szCs w:val="28"/>
        </w:rPr>
        <w:t> </w:t>
      </w:r>
      <w:r w:rsidRPr="00B1143E">
        <w:rPr>
          <w:rStyle w:val="c0"/>
          <w:b/>
          <w:bCs/>
          <w:sz w:val="28"/>
          <w:szCs w:val="28"/>
        </w:rPr>
        <w:t>БЛАГОПРИЯТНЫЙ  ПСИХОЛОГИЧЕСКИЙ  КЛИМАТ</w:t>
      </w:r>
      <w:r w:rsidRPr="00B1143E">
        <w:rPr>
          <w:rStyle w:val="c3"/>
          <w:sz w:val="28"/>
          <w:szCs w:val="28"/>
        </w:rPr>
        <w:t> :  ведь перебранки   в присутствии ребенка способствуют возникновению  неврозов.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      Правильно организованный  </w:t>
      </w:r>
      <w:r w:rsidRPr="00B1143E">
        <w:rPr>
          <w:rStyle w:val="c0"/>
          <w:b/>
          <w:bCs/>
          <w:sz w:val="28"/>
          <w:szCs w:val="28"/>
        </w:rPr>
        <w:t>РЕЖИМ ДНЯ</w:t>
      </w:r>
      <w:r w:rsidRPr="00B1143E">
        <w:rPr>
          <w:rStyle w:val="c3"/>
          <w:sz w:val="28"/>
          <w:szCs w:val="28"/>
        </w:rPr>
        <w:t>  должен сочетать периоды бодрствования и сна детей в течение суток, удовлетворять их потребности в пище, в деятельности, отдыхе, двигательной активности.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Кроме того, режим дисциплинирует детей, способствует формированию многих полезных навыков, приучает к определенному ритму.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Основными компонентами режима дня являются прогулка и сон.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Кроме того, пребывание на свежем воздухе способствует повышению сопротивляемости организма к болезням. После активной прогулки у ребенка всегда нормализуется сон и аппетит.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       Нельзя забывать и о  </w:t>
      </w:r>
      <w:r w:rsidRPr="00B1143E">
        <w:rPr>
          <w:rStyle w:val="c0"/>
          <w:b/>
          <w:bCs/>
          <w:sz w:val="28"/>
          <w:szCs w:val="28"/>
        </w:rPr>
        <w:t>ПРАВИЛЬНОМ  ПИТАНИИ.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Здесь очень важно соблюдать определенные интервалы между приемами пищи. Забудьте о выпечке, бутербродах на завтрак, приготовленных на скорую руку. Пусть ваш ребенок с самого детства привыкает к здоровой полноценной пище. Ведь неправильное питание влияет на ребенка куда более серьезно, чем это может показатьс</w:t>
      </w:r>
      <w:bookmarkStart w:id="0" w:name="_GoBack"/>
      <w:bookmarkEnd w:id="0"/>
      <w:r w:rsidRPr="00B1143E">
        <w:rPr>
          <w:rStyle w:val="c3"/>
          <w:sz w:val="28"/>
          <w:szCs w:val="28"/>
        </w:rPr>
        <w:t>я.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lastRenderedPageBreak/>
        <w:t>       Для укрепления здоровья и нормализации веса эффективны ходьба и бег. Они обладают выраженным тренирующим эффектом и способствуют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     </w:t>
      </w:r>
      <w:r w:rsidRPr="00B1143E">
        <w:rPr>
          <w:rStyle w:val="c0"/>
          <w:b/>
          <w:bCs/>
          <w:sz w:val="28"/>
          <w:szCs w:val="28"/>
        </w:rPr>
        <w:t>ЗАКАЛИВАНИЮ  ОРГАНИЗМА.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 xml:space="preserve">При закаливании одновременно происходит и повышение иммунитета за счет увеличения выработки в организме интерферона и других защитных факторов. Поэтому было бы </w:t>
      </w:r>
      <w:proofErr w:type="gramStart"/>
      <w:r w:rsidRPr="00B1143E">
        <w:rPr>
          <w:rStyle w:val="c3"/>
          <w:sz w:val="28"/>
          <w:szCs w:val="28"/>
        </w:rPr>
        <w:t>здорово</w:t>
      </w:r>
      <w:proofErr w:type="gramEnd"/>
      <w:r w:rsidRPr="00B1143E">
        <w:rPr>
          <w:rStyle w:val="c3"/>
          <w:sz w:val="28"/>
          <w:szCs w:val="28"/>
        </w:rPr>
        <w:t>, если бы закаливание стало общим семейным делом. К закаливанию относят: воздушные ванны, водные ножные ванны, полоскание горла, контрастное воздушное закаливание, хождение босиком, контрастный душ. Если мы хотим видеть своего ребенка здоровым – надо ежедневно проводить закаливающие процедуры.          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Возможно, вам придется прибегнуть к методу «кнута и пряника», потому что дети не способны сами рассчитывать время и тем более не могут планировать свой день, по крайней мере, в младшем возрасте. Однако, самым лучшим способом воздействия на ребенка, самой простой и действенной возможностью воспитания здорового ребенка в семье является  </w:t>
      </w:r>
      <w:r w:rsidRPr="00B1143E">
        <w:rPr>
          <w:rStyle w:val="c0"/>
          <w:b/>
          <w:bCs/>
          <w:sz w:val="28"/>
          <w:szCs w:val="28"/>
        </w:rPr>
        <w:t>РОДИТЕЛЬСКИЙ  ПРИМЕР.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          Помните, что дети всегда, даже подсознательно, стараются копировать родителей, и</w:t>
      </w:r>
      <w:proofErr w:type="gramStart"/>
      <w:r w:rsidRPr="00B1143E">
        <w:rPr>
          <w:rStyle w:val="c3"/>
          <w:sz w:val="28"/>
          <w:szCs w:val="28"/>
        </w:rPr>
        <w:t xml:space="preserve"> ,</w:t>
      </w:r>
      <w:proofErr w:type="gramEnd"/>
      <w:r w:rsidRPr="00B1143E">
        <w:rPr>
          <w:rStyle w:val="c3"/>
          <w:sz w:val="28"/>
          <w:szCs w:val="28"/>
        </w:rPr>
        <w:t xml:space="preserve"> если ваш образ жизни трудно назвать здоровым, никакие запреты не заставят ваше чадо отказаться от вредных привычек!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B1143E">
        <w:rPr>
          <w:rStyle w:val="c3"/>
          <w:sz w:val="28"/>
          <w:szCs w:val="28"/>
        </w:rPr>
        <w:t>Рассказывайте ребенку о здоровой пище, делайте вместе зарядку – и он с радостью будет повторять все за вами. Гуляйте с ним – и ребенок с удовольствием бросит мультики ради прогулки. Станьте примером для своего малыша – и у него не будет проблем со здоровьем и лишним весом.</w:t>
      </w:r>
    </w:p>
    <w:p w:rsidR="00B1143E" w:rsidRPr="00B1143E" w:rsidRDefault="00B1143E" w:rsidP="00B1143E">
      <w:pPr>
        <w:pStyle w:val="c1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B1143E">
        <w:rPr>
          <w:rStyle w:val="c3"/>
          <w:b/>
          <w:bCs/>
          <w:i/>
          <w:iCs/>
          <w:sz w:val="28"/>
          <w:szCs w:val="28"/>
        </w:rPr>
        <w:t>И ПОМНИТЕ, ЧТО ЗДОРОВАЯ СЕМЬЯ – ЭТО НЕБОСВОД, НА КОТОРОМ ВСЕГДА СВЕТИТ СОЛНЦЕ, ВЗАИМОПОНИМАНИЕ, УВАЖЕНИЕ, ЛЮБОВЬ И ДРУЖБА.</w:t>
      </w:r>
    </w:p>
    <w:p w:rsidR="00B1143E" w:rsidRPr="00B1143E" w:rsidRDefault="00B1143E" w:rsidP="00B1143E">
      <w:pPr>
        <w:rPr>
          <w:rFonts w:ascii="Times New Roman" w:hAnsi="Times New Roman" w:cs="Times New Roman"/>
          <w:sz w:val="28"/>
          <w:szCs w:val="28"/>
        </w:rPr>
      </w:pPr>
    </w:p>
    <w:sectPr w:rsidR="00B1143E" w:rsidRPr="00B11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43E"/>
    <w:rsid w:val="002A6B9B"/>
    <w:rsid w:val="00B1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143E"/>
    <w:rPr>
      <w:color w:val="0000FF"/>
      <w:u w:val="single"/>
    </w:rPr>
  </w:style>
  <w:style w:type="paragraph" w:customStyle="1" w:styleId="c1">
    <w:name w:val="c1"/>
    <w:basedOn w:val="a"/>
    <w:rsid w:val="00B11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1143E"/>
  </w:style>
  <w:style w:type="character" w:customStyle="1" w:styleId="c8">
    <w:name w:val="c8"/>
    <w:basedOn w:val="a0"/>
    <w:rsid w:val="00B1143E"/>
  </w:style>
  <w:style w:type="character" w:customStyle="1" w:styleId="c4">
    <w:name w:val="c4"/>
    <w:basedOn w:val="a0"/>
    <w:rsid w:val="00B1143E"/>
  </w:style>
  <w:style w:type="character" w:customStyle="1" w:styleId="c0">
    <w:name w:val="c0"/>
    <w:basedOn w:val="a0"/>
    <w:rsid w:val="00B114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143E"/>
    <w:rPr>
      <w:color w:val="0000FF"/>
      <w:u w:val="single"/>
    </w:rPr>
  </w:style>
  <w:style w:type="paragraph" w:customStyle="1" w:styleId="c1">
    <w:name w:val="c1"/>
    <w:basedOn w:val="a"/>
    <w:rsid w:val="00B11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1143E"/>
  </w:style>
  <w:style w:type="character" w:customStyle="1" w:styleId="c8">
    <w:name w:val="c8"/>
    <w:basedOn w:val="a0"/>
    <w:rsid w:val="00B1143E"/>
  </w:style>
  <w:style w:type="character" w:customStyle="1" w:styleId="c4">
    <w:name w:val="c4"/>
    <w:basedOn w:val="a0"/>
    <w:rsid w:val="00B1143E"/>
  </w:style>
  <w:style w:type="character" w:customStyle="1" w:styleId="c0">
    <w:name w:val="c0"/>
    <w:basedOn w:val="a0"/>
    <w:rsid w:val="00B11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1915</Words>
  <Characters>10919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salon24</dc:creator>
  <cp:lastModifiedBy>salon24</cp:lastModifiedBy>
  <cp:revision>1</cp:revision>
  <dcterms:created xsi:type="dcterms:W3CDTF">2018-11-06T14:15:00Z</dcterms:created>
  <dcterms:modified xsi:type="dcterms:W3CDTF">2018-11-06T14:25:00Z</dcterms:modified>
</cp:coreProperties>
</file>